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Azienda</w:t>
      </w:r>
    </w:p>
    <w:p w:rsidR="008313B6" w:rsidRDefault="008313B6">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w:t>
      </w:r>
    </w:p>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it-IT" w:eastAsia="en-US" w:bidi="en-US"/>
        </w:rPr>
        <w:t xml:space="preserve">Al Responsabile del </w:t>
      </w: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it-IT" w:eastAsia="en-US" w:bidi="en-US"/>
        </w:rPr>
        <w:t xml:space="preserve">Servizio Protezione e Prevenzione (RSPP)</w:t>
      </w:r>
    </w:p>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w:t>
      </w:r>
    </w:p>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                                                                      Al Datore di lavoro</w:t>
      </w: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w:t>
      </w: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it-IT" w:eastAsia="en-US" w:bidi="en-US"/>
        </w:rPr>
        <w:t xml:space="preserve">Al Dirigente responsabile in materia </w:t>
      </w: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w:t>
      </w: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it-IT" w:eastAsia="en-US" w:bidi="en-US"/>
        </w:rPr>
        <w:t xml:space="preserve">Al medico competente</w:t>
      </w: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w:t>
      </w: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it-IT" w:eastAsia="en-US" w:bidi="en-US"/>
        </w:rPr>
        <w:t xml:space="preserve">Per conoscenza a tutti i lavoratori</w:t>
      </w:r>
    </w:p>
    <w:p>
      <w:pPr>
        <w:rPr>
          <w:sz w:val="24"/>
          <w:szCs w:val="24"/>
          <w:rFonts w:ascii="Helvetica" w:eastAsia="Arial Unicode MS" w:hAnsi="Helvetica" w:cs="Arial Unicode MS"/>
          <w:lang w:val="en-US" w:eastAsia="en-US" w:bidi="en-US"/>
        </w:rPr>
        <w:spacing w:after="0" w:line="240"/>
      </w:pPr>
      <w:r>
        <w:rPr>
          <w:b w:val="true"/>
          <w:bCs w:val="true"/>
          <w:sz w:val="24"/>
          <w:szCs w:val="24"/>
          <w:rFonts w:ascii="Helvetica" w:eastAsia="Arial Unicode MS" w:hAnsi="Helvetica" w:cs="Arial Unicode MS"/>
          <w:lang w:val="it-IT" w:eastAsia="en-US" w:bidi="en-US"/>
        </w:rPr>
        <w:t xml:space="preserve">Oggetto: segnalazione di situazione di ri</w:t>
      </w:r>
      <w:r>
        <w:rPr>
          <w:b w:val="true"/>
          <w:bCs w:val="true"/>
          <w:sz w:val="24"/>
          <w:szCs w:val="24"/>
          <w:rFonts w:ascii="Helvetica" w:eastAsia="Arial Unicode MS" w:hAnsi="Helvetica" w:cs="Arial Unicode MS"/>
          <w:lang w:eastAsia="en-US" w:bidi="en-US"/>
        </w:rPr>
        <w:t xml:space="preserve">schio da " stress termico" (temperatura e umidità elevate)</w:t>
      </w:r>
    </w:p>
    <w:p>
      <w:pPr>
        <w:rPr>
          <w:b w:val="true"/>
          <w:bCs w:val="true"/>
          <w:sz w:val="24"/>
          <w:szCs w:val="24"/>
          <w:rFonts w:ascii="Helvetica" w:eastAsia="Arial Unicode MS" w:hAnsi="Helvetica" w:cs="Arial Unicode MS"/>
          <w:lang w:val="en-US" w:eastAsia="en-US" w:bidi="en-US"/>
        </w:rPr>
        <w:spacing w:after="0" w:line="240"/>
      </w:pPr>
    </w:p>
    <w:p>
      <w:pPr>
        <w:spacing w:after="0" w:line="240"/>
        <w:rPr>
          <w:sz w:val="24"/>
          <w:szCs w:val="24"/>
          <w:rFonts w:ascii="Helvetica" w:eastAsia="Arial Unicode MS" w:hAnsi="Helvetica" w:cs="Arial Unicode MS"/>
          <w:lang w:eastAsia="en-US" w:bidi="en-US"/>
        </w:rPr>
      </w:pPr>
      <w:r>
        <w:rPr>
          <w:sz w:val="24"/>
          <w:szCs w:val="24"/>
          <w:rFonts w:ascii="Helvetica" w:eastAsia="Arial Unicode MS" w:hAnsi="Helvetica" w:cs="Arial Unicode MS"/>
          <w:lang w:val="it-IT" w:eastAsia="en-US" w:bidi="en-US"/>
        </w:rPr>
        <w:t xml:space="preserve">Con la pr</w:t>
      </w:r>
      <w:r>
        <w:rPr>
          <w:sz w:val="24"/>
          <w:szCs w:val="24"/>
          <w:rFonts w:ascii="Helvetica" w:eastAsia="Arial Unicode MS" w:hAnsi="Helvetica" w:cs="Arial Unicode MS"/>
          <w:lang w:eastAsia="en-US" w:bidi="en-US"/>
        </w:rPr>
        <w:t xml:space="preserve">esente </w:t>
      </w:r>
      <w:r>
        <w:rPr>
          <w:sz w:val="24"/>
          <w:szCs w:val="24"/>
          <w:rFonts w:ascii="Helvetica" w:eastAsia="Arial Unicode MS" w:hAnsi="Helvetica" w:cs="Arial Unicode MS"/>
          <w:lang w:val="it-IT" w:eastAsia="en-US" w:bidi="en-US"/>
        </w:rPr>
        <w:t xml:space="preserve">vogliamo segnalare una situazio</w:t>
      </w:r>
      <w:r>
        <w:rPr>
          <w:sz w:val="24"/>
          <w:szCs w:val="24"/>
          <w:rFonts w:ascii="Helvetica" w:eastAsia="Arial Unicode MS" w:hAnsi="Helvetica" w:cs="Arial Unicode MS"/>
          <w:lang w:eastAsia="en-US" w:bidi="en-US"/>
        </w:rPr>
        <w:t xml:space="preserve">ne di rischio </w:t>
      </w:r>
      <w:r>
        <w:rPr>
          <w:sz w:val="24"/>
          <w:szCs w:val="24"/>
          <w:rFonts w:ascii="Helvetica" w:eastAsia="Arial Unicode MS" w:hAnsi="Helvetica" w:cs="Arial Unicode MS"/>
          <w:lang w:val="it-IT" w:eastAsia="en-US" w:bidi="en-US"/>
        </w:rPr>
        <w:t xml:space="preserve">rilevante </w:t>
      </w:r>
      <w:r>
        <w:rPr>
          <w:sz w:val="24"/>
          <w:szCs w:val="24"/>
          <w:rFonts w:ascii="Helvetica" w:eastAsia="Arial Unicode MS" w:hAnsi="Helvetica" w:cs="Arial Unicode MS"/>
          <w:lang w:eastAsia="en-US" w:bidi="en-US"/>
        </w:rPr>
        <w:t xml:space="preserve">per </w:t>
      </w:r>
      <w:r>
        <w:rPr>
          <w:sz w:val="24"/>
          <w:szCs w:val="24"/>
          <w:rFonts w:ascii="Helvetica" w:eastAsia="Arial Unicode MS" w:hAnsi="Helvetica" w:cs="Arial Unicode MS"/>
          <w:lang w:val="it-IT" w:eastAsia="en-US" w:bidi="en-US"/>
        </w:rPr>
        <w:t xml:space="preserve"> </w:t>
      </w:r>
      <w:r>
        <w:rPr>
          <w:sz w:val="24"/>
          <w:szCs w:val="24"/>
          <w:rFonts w:ascii="Helvetica" w:eastAsia="Arial Unicode MS" w:hAnsi="Helvetica" w:cs="Arial Unicode MS"/>
          <w:lang w:eastAsia="en-US" w:bidi="en-US"/>
        </w:rPr>
        <w:t xml:space="preserve">la salute di </w:t>
      </w:r>
      <w:r>
        <w:rPr>
          <w:sz w:val="24"/>
          <w:szCs w:val="24"/>
          <w:rFonts w:ascii="Helvetica" w:eastAsia="Arial Unicode MS" w:hAnsi="Helvetica" w:cs="Arial Unicode MS"/>
          <w:lang w:val="it-IT" w:eastAsia="en-US" w:bidi="en-US"/>
        </w:rPr>
        <w:t xml:space="preserve">lavoratrici e lavoratori </w:t>
      </w:r>
      <w:r>
        <w:rPr>
          <w:sz w:val="24"/>
          <w:szCs w:val="24"/>
          <w:rFonts w:ascii="Helvetica" w:eastAsia="Arial Unicode MS" w:hAnsi="Helvetica" w:cs="Arial Unicode MS"/>
          <w:lang w:eastAsia="en-US" w:bidi="en-US"/>
        </w:rPr>
        <w:t xml:space="preserve">causato dalla presenza di temperatura-umidità elevate nei luoghi di lavoro; </w:t>
      </w:r>
      <w:r>
        <w:rPr>
          <w:sz w:val="24"/>
          <w:szCs w:val="24"/>
          <w:rFonts w:ascii="Helvetica" w:eastAsia="Arial Unicode MS" w:hAnsi="Helvetica" w:cs="Arial Unicode MS"/>
          <w:lang w:eastAsia="en-US" w:bidi="en-US"/>
        </w:rPr>
        <w:t xml:space="preserve">il</w:t>
      </w:r>
      <w:r>
        <w:rPr>
          <w:sz w:val="24"/>
          <w:szCs w:val="24"/>
          <w:rFonts w:ascii="Helvetica" w:eastAsia="Arial Unicode MS" w:hAnsi="Helvetica" w:cs="Arial Unicode MS"/>
          <w:lang w:eastAsia="en-US" w:bidi="en-US"/>
        </w:rPr>
        <w:t xml:space="preserve"> livello di rischio diventa ancora più elevato a causa dell'utilizzo di dispositivi per la protezione delle vie respiratorie del rischio di contagio (vedere lettera specifica sul tema).</w:t>
      </w:r>
    </w:p>
    <w:p>
      <w:pPr>
        <w:rPr>
          <w:sz w:val="24"/>
          <w:szCs w:val="24"/>
          <w:rFonts w:ascii="Helvetica" w:eastAsia="Arial Unicode MS" w:hAnsi="Helvetica" w:cs="Arial Unicode MS"/>
          <w:lang w:eastAsia="en-US" w:bidi="en-US"/>
        </w:rPr>
        <w:spacing w:after="0" w:line="240"/>
      </w:pPr>
      <w:r>
        <w:rPr>
          <w:sz w:val="24"/>
          <w:szCs w:val="24"/>
          <w:rFonts w:ascii="Helvetica" w:eastAsia="Arial Unicode MS" w:hAnsi="Helvetica" w:cs="Arial Unicode MS"/>
          <w:lang w:eastAsia="en-US" w:bidi="en-US"/>
        </w:rPr>
        <w:t xml:space="preserve">Il perdurare di questa situazione, come specificato anche nelle linee guida del ministero della salute,può provocare sia gravi danni alla salute che una riduzione del livello d'attenzione del lavoratore e, di conseguenza, un aumento delle probabilità degli infortuni.</w:t>
      </w:r>
    </w:p>
    <w:p>
      <w:pPr>
        <w:rPr>
          <w:sz w:val="24"/>
          <w:szCs w:val="24"/>
          <w:rFonts w:ascii="Helvetica" w:eastAsia="Arial Unicode MS" w:hAnsi="Helvetica" w:cs="Arial Unicode MS"/>
          <w:lang w:eastAsia="en-US" w:bidi="en-US"/>
        </w:rPr>
        <w:spacing w:after="0" w:line="240"/>
      </w:pPr>
      <w:r>
        <w:rPr>
          <w:sz w:val="24"/>
          <w:szCs w:val="24"/>
          <w:rFonts w:ascii="Helvetica" w:eastAsia="Arial Unicode MS" w:hAnsi="Helvetica" w:cs="Arial Unicode MS"/>
          <w:lang w:eastAsia="en-US" w:bidi="en-US"/>
        </w:rPr>
        <w:t xml:space="preserve">Tra i principali danni alla salute ricordiamo: spasmi dolorosi alle gambe e all’addome, eccessiva sudorazione,astenia, cute pallida e fredda, polso debole o rapido,stato confusionale, convulsioni ecc.; effetti provocati da temperature-umidità  elevate associate a condizioni di lavoro critiche (indumenti pesanti, ritmi di lavoro intensi, pause di recupero insufficienti, scarso consumo di liquidi ecc.</w:t>
      </w:r>
    </w:p>
    <w:p>
      <w:pPr>
        <w:rPr>
          <w:sz w:val="24"/>
          <w:szCs w:val="24"/>
          <w:rFonts w:ascii="Helvetica" w:eastAsia="Arial Unicode MS" w:hAnsi="Helvetica" w:cs="Arial Unicode MS"/>
          <w:lang w:eastAsia="en-US" w:bidi="en-US"/>
        </w:rPr>
        <w:spacing w:after="0" w:line="240"/>
      </w:pPr>
      <w:r>
        <w:rPr>
          <w:sz w:val="24"/>
          <w:szCs w:val="24"/>
          <w:rFonts w:ascii="Helvetica" w:eastAsia="Arial Unicode MS" w:hAnsi="Helvetica" w:cs="Arial Unicode MS"/>
          <w:lang w:eastAsia="en-US" w:bidi="en-US"/>
        </w:rPr>
        <w:t xml:space="preserve">Questi danni alla salute possono provocare più frequentemente le seguenti tipologie d'infortuni: incidenti di trasporto,scivolamenti e cadute,contatti con oggetti e attrezzature,ferite, lacerazioni, amputazioni ecc.</w:t>
      </w:r>
    </w:p>
    <w:p>
      <w:pPr>
        <w:rPr>
          <w:sz w:val="24"/>
          <w:szCs w:val="24"/>
          <w:rFonts w:ascii="Helvetica" w:eastAsia="Arial Unicode MS" w:hAnsi="Helvetica" w:cs="Arial Unicode MS"/>
          <w:lang w:eastAsia="en-US" w:bidi="en-US"/>
        </w:rPr>
        <w:spacing w:after="0" w:line="240"/>
      </w:pPr>
    </w:p>
    <w:p>
      <w:pPr>
        <w:rPr>
          <w:b w:val="true"/>
          <w:bCs w:val="true"/>
          <w:sz w:val="24"/>
          <w:szCs w:val="24"/>
          <w:rFonts w:ascii="Helvetica" w:eastAsia="Arial Unicode MS" w:hAnsi="Helvetica" w:cs="Arial Unicode MS"/>
          <w:lang w:eastAsia="en-US" w:bidi="en-US"/>
        </w:rPr>
        <w:jc w:val="center"/>
        <w:spacing w:after="0" w:line="240"/>
      </w:pPr>
      <w:r>
        <w:rPr>
          <w:b w:val="true"/>
          <w:sz w:val="24"/>
          <w:szCs w:val="24"/>
          <w:rFonts w:ascii="Helvetica" w:eastAsia="Arial Unicode MS" w:hAnsi="Helvetica" w:cs="Arial Unicode MS"/>
          <w:lang w:val="it-IT" w:eastAsia="en-US" w:bidi="en-US"/>
        </w:rPr>
        <w:t xml:space="preserve">Sulla base di queste  considerazioni </w:t>
      </w:r>
      <w:r>
        <w:rPr>
          <w:b w:val="true"/>
          <w:bCs w:val="true"/>
          <w:sz w:val="24"/>
          <w:szCs w:val="24"/>
          <w:rFonts w:ascii="Helvetica" w:eastAsia="Arial Unicode MS" w:hAnsi="Helvetica" w:cs="Arial Unicode MS"/>
          <w:lang w:val="it-IT" w:eastAsia="en-US" w:bidi="en-US"/>
        </w:rPr>
        <w:t xml:space="preserve">vi chiediamo </w:t>
      </w:r>
    </w:p>
    <w:p>
      <w:pPr>
        <w:rPr>
          <w:bCs w:val="true"/>
          <w:sz w:val="24"/>
          <w:szCs w:val="24"/>
          <w:rFonts w:ascii="Helvetica" w:eastAsia="Arial Unicode MS" w:hAnsi="Helvetica" w:cs="Arial Unicode MS"/>
          <w:lang w:eastAsia="en-US" w:bidi="en-US"/>
        </w:rPr>
        <w:jc w:val="center"/>
        <w:spacing w:after="0" w:line="240"/>
      </w:pPr>
      <w:r>
        <w:rPr>
          <w:bCs w:val="true"/>
          <w:sz w:val="24"/>
          <w:szCs w:val="24"/>
          <w:rFonts w:ascii="Helvetica" w:eastAsia="Arial Unicode MS" w:hAnsi="Helvetica" w:cs="Arial Unicode MS"/>
          <w:lang w:eastAsia="en-US" w:bidi="en-US"/>
        </w:rPr>
        <w:t xml:space="preserve">ai sensi degli  art 63-64 e allegato 4 del dlgs 81/08 : "</w:t>
      </w:r>
      <w:r>
        <w:rPr>
          <w:i w:val="true"/>
          <w:bCs w:val="true"/>
          <w:sz w:val="24"/>
          <w:szCs w:val="24"/>
          <w:rFonts w:ascii="Helvetica" w:eastAsia="Arial Unicode MS" w:hAnsi="Helvetica" w:cs="Arial Unicode MS"/>
          <w:lang w:eastAsia="en-US" w:bidi="en-US"/>
        </w:rPr>
        <w:t xml:space="preserve">La temperatura nei locali di lavoro deve essere adeguata all’organismo umano durante il tempo di lavoro, tenuto conto dei metodi di lavoro applicati e degli sforzi fisici imposti ai lavoratori"</w:t>
      </w:r>
      <w:r>
        <w:rPr>
          <w:bCs w:val="true"/>
          <w:sz w:val="24"/>
          <w:szCs w:val="24"/>
          <w:rFonts w:ascii="Helvetica" w:eastAsia="Arial Unicode MS" w:hAnsi="Helvetica" w:cs="Arial Unicode MS"/>
          <w:lang w:eastAsia="en-US" w:bidi="en-US"/>
        </w:rPr>
        <w:t xml:space="preserve">;</w:t>
      </w:r>
    </w:p>
    <w:p>
      <w:pPr>
        <w:rPr>
          <w:sz w:val="24"/>
          <w:szCs w:val="24"/>
          <w:rFonts w:ascii="Helvetica" w:eastAsia="Arial Unicode MS" w:hAnsi="Helvetica" w:cs="Arial Unicode MS"/>
          <w:lang w:eastAsia="en-US" w:bidi="en-US"/>
        </w:rPr>
        <w:spacing w:after="0" w:line="240"/>
      </w:pPr>
      <w:r>
        <w:rPr>
          <w:b w:val="true"/>
          <w:sz w:val="24"/>
          <w:szCs w:val="24"/>
          <w:rFonts w:ascii="Helvetica" w:eastAsia="Arial Unicode MS" w:hAnsi="Helvetica" w:cs="Arial Unicode MS"/>
          <w:lang w:val="en-US" w:eastAsia="en-US" w:bidi="en-US"/>
        </w:rPr>
        <w:t xml:space="preserve">un</w:t>
      </w:r>
      <w:r>
        <w:rPr>
          <w:b w:val="true"/>
          <w:bCs w:val="true"/>
          <w:sz w:val="24"/>
          <w:szCs w:val="24"/>
          <w:rFonts w:ascii="Helvetica" w:eastAsia="Arial Unicode MS" w:hAnsi="Helvetica" w:cs="Arial Unicode MS"/>
          <w:lang w:val="en-US" w:eastAsia="en-US" w:bidi="en-US"/>
        </w:rPr>
        <w:t xml:space="preserve"> </w:t>
      </w:r>
      <w:r>
        <w:rPr>
          <w:b w:val="true"/>
          <w:sz w:val="24"/>
          <w:szCs w:val="24"/>
          <w:rFonts w:ascii="Helvetica" w:eastAsia="Arial Unicode MS" w:hAnsi="Helvetica" w:cs="Arial Unicode MS"/>
          <w:lang w:val="it-IT" w:eastAsia="en-US" w:bidi="en-US"/>
        </w:rPr>
        <w:t xml:space="preserve">incontro urgente </w:t>
      </w:r>
      <w:r>
        <w:rPr>
          <w:sz w:val="24"/>
          <w:szCs w:val="24"/>
          <w:rFonts w:ascii="Helvetica" w:eastAsia="Arial Unicode MS" w:hAnsi="Helvetica" w:cs="Arial Unicode MS"/>
          <w:lang w:val="it-IT" w:eastAsia="en-US" w:bidi="en-US"/>
        </w:rPr>
        <w:t xml:space="preserve">per analizzare la situazione ed individuare rapidamente le soluzioni</w:t>
      </w:r>
      <w:r>
        <w:rPr>
          <w:sz w:val="24"/>
          <w:szCs w:val="24"/>
          <w:rFonts w:ascii="Helvetica" w:eastAsia="Arial Unicode MS" w:hAnsi="Helvetica" w:cs="Arial Unicode MS"/>
          <w:lang w:eastAsia="en-US" w:bidi="en-US"/>
        </w:rPr>
        <w:t xml:space="preserve"> </w:t>
      </w:r>
      <w:r>
        <w:rPr>
          <w:sz w:val="24"/>
          <w:szCs w:val="24"/>
          <w:rFonts w:ascii="Helvetica" w:eastAsia="Arial Unicode MS" w:hAnsi="Helvetica" w:cs="Arial Unicode MS"/>
          <w:lang w:val="it-IT" w:eastAsia="en-US" w:bidi="en-US"/>
        </w:rPr>
        <w:t xml:space="preserve">adeguate</w:t>
      </w:r>
      <w:r>
        <w:rPr>
          <w:sz w:val="24"/>
          <w:szCs w:val="24"/>
          <w:rFonts w:ascii="Helvetica" w:eastAsia="Arial Unicode MS" w:hAnsi="Helvetica" w:cs="Arial Unicode MS"/>
          <w:lang w:eastAsia="en-US" w:bidi="en-US"/>
        </w:rPr>
        <w:t xml:space="preserve">, sia organizzative che strutturali,</w:t>
      </w:r>
      <w:r>
        <w:rPr>
          <w:sz w:val="24"/>
          <w:szCs w:val="24"/>
          <w:rFonts w:ascii="Helvetica" w:eastAsia="Arial Unicode MS" w:hAnsi="Helvetica" w:cs="Arial Unicode MS"/>
          <w:lang w:val="it-IT" w:eastAsia="en-US" w:bidi="en-US"/>
        </w:rPr>
        <w:t xml:space="preserve"> per la tutela della salute di lavoratrici e lavoratori</w:t>
      </w:r>
      <w:r>
        <w:rPr>
          <w:sz w:val="24"/>
          <w:szCs w:val="24"/>
          <w:rFonts w:ascii="Helvetica" w:eastAsia="Arial Unicode MS" w:hAnsi="Helvetica" w:cs="Arial Unicode MS"/>
          <w:lang w:eastAsia="en-US" w:bidi="en-US"/>
        </w:rPr>
        <w:t xml:space="preserve">.</w:t>
      </w:r>
    </w:p>
    <w:p>
      <w:pPr>
        <w:rPr>
          <w:sz w:val="24"/>
          <w:szCs w:val="24"/>
          <w:rFonts w:ascii="Helvetica" w:eastAsia="Arial Unicode MS" w:hAnsi="Helvetica" w:cs="Arial Unicode MS"/>
          <w:lang w:eastAsia="en-US" w:bidi="en-US"/>
        </w:rPr>
        <w:spacing w:after="0" w:line="240"/>
      </w:pPr>
      <w:r>
        <w:rPr>
          <w:sz w:val="24"/>
          <w:szCs w:val="24"/>
          <w:rFonts w:ascii="Helvetica" w:eastAsia="Arial Unicode MS" w:hAnsi="Helvetica" w:cs="Arial Unicode MS"/>
          <w:lang w:eastAsia="en-US" w:bidi="en-US"/>
        </w:rPr>
        <w:t xml:space="preserve">In attesa dell'incontro con Voi </w:t>
      </w:r>
      <w:r>
        <w:rPr>
          <w:b w:val="true"/>
          <w:sz w:val="24"/>
          <w:szCs w:val="24"/>
          <w:rFonts w:ascii="Helvetica" w:eastAsia="Arial Unicode MS" w:hAnsi="Helvetica" w:cs="Arial Unicode MS"/>
          <w:lang w:eastAsia="en-US" w:bidi="en-US"/>
        </w:rPr>
        <w:t xml:space="preserve">vi chiediamo l'attuazione immediata delle seguenti misure di prevenzione </w:t>
      </w:r>
      <w:r>
        <w:rPr>
          <w:sz w:val="24"/>
          <w:szCs w:val="24"/>
          <w:rFonts w:ascii="Helvetica" w:eastAsia="Arial Unicode MS" w:hAnsi="Helvetica" w:cs="Arial Unicode MS"/>
          <w:lang w:eastAsia="en-US" w:bidi="en-US"/>
        </w:rPr>
        <w:t xml:space="preserve">di tipo organizzativo e di "ristoro" per i  lavoratori: distribuzione di acqua e sali minerali ( i lavoratori devono potere  bere almeno ogni 15/20 minuti);  indumenti da lavoro più leggeri, introduzione di pause aggiuntive ( almeno 1 pausa all'ora di 10-15 min da effettuare in locali " freschi"); riduzione significativa dei ritmi di lavoro ( almeno del 15/20%), modifiche dell'orario di lavoro ( per permettere l'attività  in orari meno caldi) ecc.</w:t>
      </w:r>
    </w:p>
    <w:p>
      <w:pPr>
        <w:rPr>
          <w:sz w:val="24"/>
          <w:szCs w:val="24"/>
          <w:rFonts w:ascii="Helvetica" w:eastAsia="Arial Unicode MS" w:hAnsi="Helvetica" w:cs="Arial Unicode MS"/>
          <w:lang w:val="en-US" w:eastAsia="en-US" w:bidi="en-US"/>
        </w:rPr>
        <w:spacing w:after="0" w:line="240"/>
      </w:pPr>
    </w:p>
    <w:p>
      <w:pPr>
        <w:rPr>
          <w:sz w:val="24"/>
          <w:szCs w:val="24"/>
          <w:rFonts w:ascii="Helvetica" w:eastAsia="Arial Unicode MS" w:hAnsi="Helvetica" w:cs="Arial Unicode MS"/>
          <w:lang w:val="en-US" w:eastAsia="en-US" w:bidi="en-US"/>
        </w:rPr>
        <w:spacing w:after="0" w:line="240"/>
      </w:pPr>
      <w:r>
        <w:rPr>
          <w:b w:val="true"/>
          <w:sz w:val="24"/>
          <w:szCs w:val="24"/>
          <w:rFonts w:ascii="Helvetica" w:eastAsia="Arial Unicode MS" w:hAnsi="Helvetica" w:cs="Arial Unicode MS"/>
          <w:lang w:val="it-IT" w:eastAsia="en-US" w:bidi="en-US"/>
        </w:rPr>
        <w:t xml:space="preserve">Precisiamo </w:t>
      </w:r>
      <w:r>
        <w:rPr>
          <w:sz w:val="24"/>
          <w:szCs w:val="24"/>
          <w:rFonts w:ascii="Helvetica" w:eastAsia="Arial Unicode MS" w:hAnsi="Helvetica" w:cs="Arial Unicode MS"/>
          <w:lang w:val="it-IT" w:eastAsia="en-US" w:bidi="en-US"/>
        </w:rPr>
        <w:t xml:space="preserve">che, in caso di </w:t>
      </w:r>
      <w:r>
        <w:rPr>
          <w:sz w:val="24"/>
          <w:szCs w:val="24"/>
          <w:rFonts w:ascii="Helvetica" w:eastAsia="Arial Unicode MS" w:hAnsi="Helvetica" w:cs="Arial Unicode MS"/>
          <w:lang w:eastAsia="en-US" w:bidi="en-US"/>
        </w:rPr>
        <w:t xml:space="preserve">assenza di </w:t>
      </w:r>
      <w:r>
        <w:rPr>
          <w:sz w:val="24"/>
          <w:szCs w:val="24"/>
          <w:rFonts w:ascii="Helvetica" w:eastAsia="Arial Unicode MS" w:hAnsi="Helvetica" w:cs="Arial Unicode MS"/>
          <w:lang w:val="it-IT" w:eastAsia="en-US" w:bidi="en-US"/>
        </w:rPr>
        <w:t xml:space="preserve"> risposta entro </w:t>
      </w:r>
      <w:r>
        <w:rPr>
          <w:sz w:val="24"/>
          <w:szCs w:val="24"/>
          <w:rFonts w:ascii="Helvetica" w:eastAsia="Arial Unicode MS" w:hAnsi="Helvetica" w:cs="Arial Unicode MS"/>
          <w:lang w:eastAsia="en-US" w:bidi="en-US"/>
        </w:rPr>
        <w:t xml:space="preserve">2 </w:t>
      </w:r>
      <w:r>
        <w:rPr>
          <w:sz w:val="24"/>
          <w:szCs w:val="24"/>
          <w:rFonts w:ascii="Helvetica" w:eastAsia="Arial Unicode MS" w:hAnsi="Helvetica" w:cs="Arial Unicode MS"/>
          <w:lang w:val="it-IT" w:eastAsia="en-US" w:bidi="en-US"/>
        </w:rPr>
        <w:t xml:space="preserve"> giorni dal ricevimento della presente</w:t>
      </w:r>
      <w:r>
        <w:rPr>
          <w:sz w:val="24"/>
          <w:szCs w:val="24"/>
          <w:rFonts w:ascii="Helvetica" w:eastAsia="Arial Unicode MS" w:hAnsi="Helvetica" w:cs="Arial Unicode MS"/>
          <w:lang w:eastAsia="en-US" w:bidi="en-US"/>
        </w:rPr>
        <w:t xml:space="preserve"> e di </w:t>
      </w:r>
      <w:r>
        <w:rPr>
          <w:sz w:val="24"/>
          <w:szCs w:val="24"/>
          <w:rFonts w:ascii="Helvetica" w:eastAsia="Arial Unicode MS" w:hAnsi="Helvetica" w:cs="Arial Unicode MS"/>
          <w:lang w:val="it-IT" w:eastAsia="en-US" w:bidi="en-US"/>
        </w:rPr>
        <w:t xml:space="preserve">mancata</w:t>
      </w:r>
      <w:r>
        <w:rPr>
          <w:sz w:val="24"/>
          <w:szCs w:val="24"/>
          <w:rFonts w:ascii="Helvetica" w:eastAsia="Arial Unicode MS" w:hAnsi="Helvetica" w:cs="Arial Unicode MS"/>
          <w:lang w:eastAsia="en-US" w:bidi="en-US"/>
        </w:rPr>
        <w:t xml:space="preserve"> attuazione immediata  delle misure di prevenzione richieste, si procederà alla denuncia della situazione di rischio agli organi di vigilanza territoriali ( Asl) ed all'interruzione dell'attività di lavoro per la tutela della salute dei lavoratori ( anche ai sensi dell'art. 44 del dlgs 81/08). </w:t>
      </w:r>
    </w:p>
    <w:p>
      <w:pPr>
        <w:rPr>
          <w:sz w:val="24"/>
          <w:szCs w:val="24"/>
          <w:rFonts w:ascii="Helvetica" w:eastAsia="Arial Unicode MS" w:hAnsi="Helvetica" w:cs="Arial Unicode MS"/>
          <w:lang w:val="en-US" w:eastAsia="en-US" w:bidi="en-US"/>
        </w:rPr>
        <w:spacing w:after="0" w:line="240"/>
      </w:pPr>
    </w:p>
    <w:p>
      <w:pPr>
        <w:rPr>
          <w:sz w:val="24"/>
          <w:szCs w:val="24"/>
          <w:rFonts w:ascii="Helvetica" w:eastAsia="Arial Unicode MS" w:hAnsi="Helvetica" w:cs="Arial Unicode MS"/>
          <w:lang w:val="en-US" w:eastAsia="en-US" w:bidi="en-US"/>
        </w:rPr>
        <w:spacing w:after="0" w:line="240"/>
      </w:pPr>
    </w:p>
    <w:p>
      <w:pPr>
        <w:rPr>
          <w:sz w:val="24"/>
          <w:szCs w:val="24"/>
          <w:rFonts w:ascii="Helvetica" w:eastAsia="Arial Unicode MS" w:hAnsi="Helvetica" w:cs="Arial Unicode MS"/>
          <w:lang w:val="en-US" w:eastAsia="en-US" w:bidi="en-US"/>
        </w:rPr>
        <w:spacing w:after="0" w:line="240"/>
      </w:pPr>
    </w:p>
    <w:p>
      <w:pPr>
        <w:rPr>
          <w:sz w:val="24"/>
          <w:szCs w:val="24"/>
          <w:rFonts w:ascii="Helvetica" w:eastAsia="Arial Unicode MS" w:hAnsi="Helvetica" w:cs="Arial Unicode MS"/>
          <w:lang w:val="en-US" w:eastAsia="en-US" w:bidi="en-US"/>
        </w:rPr>
        <w:spacing w:after="0" w:line="240"/>
      </w:pPr>
    </w:p>
    <w:p>
      <w:pPr>
        <w:rPr>
          <w:sz w:val="24"/>
          <w:szCs w:val="24"/>
          <w:rFonts w:ascii="Helvetica" w:eastAsia="Arial Unicode MS" w:hAnsi="Helvetica" w:cs="Arial Unicode MS"/>
          <w:lang w:val="en-US" w:eastAsia="en-US" w:bidi="en-US"/>
        </w:rPr>
        <w:spacing w:after="0" w:line="240"/>
      </w:pPr>
    </w:p>
    <w:p>
      <w:pPr>
        <w:rPr>
          <w:sz w:val="24"/>
          <w:szCs w:val="24"/>
          <w:rFonts w:ascii="Helvetica" w:eastAsia="Arial Unicode MS" w:hAnsi="Helvetica" w:cs="Arial Unicode MS"/>
          <w:lang w:val="en-US" w:eastAsia="en-US" w:bidi="en-US"/>
        </w:rPr>
        <w:spacing w:after="0" w:line="240"/>
      </w:pPr>
      <w:r>
        <w:rPr>
          <w:sz w:val="24"/>
          <w:szCs w:val="24"/>
          <w:rFonts w:ascii="Helvetica" w:eastAsia="Arial Unicode MS" w:hAnsi="Helvetica" w:cs="Arial Unicode MS"/>
          <w:lang w:val="it-IT" w:eastAsia="en-US" w:bidi="en-US"/>
        </w:rPr>
        <w:t xml:space="preserve">Luogo e data</w:t>
      </w:r>
    </w:p>
    <w:p>
      <w:pPr>
        <w:rPr>
          <w:sz w:val="24"/>
          <w:szCs w:val="24"/>
          <w:rFonts w:ascii="Helvetica" w:eastAsia="Arial Unicode MS" w:hAnsi="Helvetica" w:cs="Arial Unicode MS"/>
          <w:lang w:val="en-US" w:eastAsia="en-US" w:bidi="en-US"/>
        </w:rPr>
        <w:spacing w:after="0" w:line="240"/>
      </w:pPr>
      <w:r>
        <w:rPr>
          <w:sz w:val="24"/>
          <w:szCs w:val="24"/>
          <w:rFonts w:ascii="Helvetica" w:eastAsia="Arial Unicode MS" w:hAnsi="Helvetica" w:cs="Arial Unicode MS"/>
          <w:lang w:eastAsia="en-US" w:bidi="en-US"/>
        </w:rPr>
        <w:t xml:space="preserve">_______________________________</w:t>
      </w:r>
    </w:p>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it-IT" w:eastAsia="en-US" w:bidi="en-US"/>
        </w:rPr>
        <w:t xml:space="preserve">Gli R.L.S/ RSU.</w:t>
      </w:r>
      <w:r>
        <w:rPr>
          <w:sz w:val="24"/>
          <w:szCs w:val="24"/>
          <w:rFonts w:ascii="Helvetica" w:eastAsia="Arial Unicode MS" w:hAnsi="Helvetica" w:cs="Arial Unicode MS"/>
          <w:lang w:val="en-US" w:eastAsia="en-US" w:bidi="en-US"/>
        </w:rPr>
        <w:t xml:space="preserve">…………………………………………….</w:t>
      </w:r>
    </w:p>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en-US" w:eastAsia="en-US" w:bidi="en-US"/>
        </w:rPr>
        <w:t xml:space="preserve">.……………………………………………</w:t>
      </w:r>
    </w:p>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p>
    <w:p>
      <w:pPr>
        <w:rPr>
          <w:sz w:val="24"/>
          <w:szCs w:val="24"/>
          <w:rFonts w:ascii="Helvetica" w:eastAsia="Arial Unicode MS" w:hAnsi="Helvetica" w:cs="Arial Unicode MS"/>
          <w:lang w:val="en-US" w:eastAsia="en-US" w:bidi="en-US"/>
        </w:rPr>
        <w:jc w:val="right"/>
        <w:spacing w:after="0" w:line="240"/>
      </w:pPr>
      <w:r>
        <w:rPr>
          <w:sz w:val="24"/>
          <w:szCs w:val="24"/>
          <w:rFonts w:ascii="Helvetica" w:eastAsia="Arial Unicode MS" w:hAnsi="Helvetica" w:cs="Arial Unicode MS"/>
          <w:lang w:val="it-IT" w:eastAsia="en-US" w:bidi="en-US"/>
        </w:rPr>
        <w:t xml:space="preserve">Firma per presa visione del Datore di lavoro (o chi ne fa le veci)</w:t>
      </w:r>
      <w:r>
        <w:rPr>
          <w:sz w:val="24"/>
          <w:szCs w:val="24"/>
          <w:rFonts w:ascii="Helvetica" w:eastAsia="Arial Unicode MS" w:hAnsi="Helvetica" w:cs="Arial Unicode MS"/>
          <w:lang w:val="en-US" w:eastAsia="en-US" w:bidi="en-US"/>
        </w:rPr>
        <w:t xml:space="preserve">……………………………………………………………..</w:t>
      </w:r>
    </w:p>
    <w:p/>
    <w:sectPr w:rsidR="008313B6" w:rsidSect="0083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69F" w:rsidRDefault="0059569F" w:rsidP="0059569F">
      <w:pPr>
        <w:spacing w:after="0" w:line="240" w:lineRule="auto"/>
      </w:pPr>
      <w:r>
        <w:separator/>
      </w:r>
    </w:p>
  </w:endnote>
  <w:endnote w:type="continuationSeparator" w:id="0">
    <w:p w:rsidR="0059569F" w:rsidRDefault="0059569F"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69F" w:rsidRDefault="0059569F" w:rsidP="0059569F">
      <w:pPr>
        <w:spacing w:after="0" w:line="240" w:lineRule="auto"/>
      </w:pPr>
      <w:r>
        <w:separator/>
      </w:r>
    </w:p>
  </w:footnote>
  <w:footnote w:type="continuationSeparator" w:id="0">
    <w:p w:rsidR="0059569F" w:rsidRDefault="0059569F"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Header"/>
    </w:pPr>
  </w:p>
</w:hdr>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3073"/>
  </w:hdrShapeDefaults>
  <w:footnotePr>
    <w:footnote w:id="-1"/>
    <w:footnote w:id="0"/>
  </w:footnotePr>
  <w:endnotePr>
    <w:endnote w:id="-1"/>
    <w:endnote w:id="0"/>
  </w:endnotePr>
  <w:compat/>
  <w:rsids>
    <w:rsidRoot w:val="00E77973"/>
    <w:rsid w:val="00390DFA"/>
    <w:rsid w:val="003C49E3"/>
    <w:rsid w:val="00437B4B"/>
    <w:rsid w:val="004A2111"/>
    <w:rsid w:val="0059569F"/>
    <w:rsid w:val="007C45E8"/>
    <w:rsid w:val="00810283"/>
    <w:rsid w:val="008313B6"/>
    <w:rsid w:val="008E281C"/>
    <w:rsid w:val="00B44C63"/>
    <w:rsid w:val="00E77973"/>
    <w:rsid w:val="00EF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69F"/>
  </w:style>
  <w:style w:type="paragraph" w:styleId="Footer">
    <w:name w:val="footer"/>
    <w:basedOn w:val="Normal"/>
    <w:link w:val="FooterChar"/>
    <w:uiPriority w:val="99"/>
    <w:semiHidden/>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6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4" Type="http://schemas.openxmlformats.org/officeDocument/2006/relationships/numbering" Target="numbering.xml"/><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2009-11-05T14:49:00Z</dcterms:created>
  <dcterms:modified xsi:type="dcterms:W3CDTF">2020-07-07T12:40:06Z</dcterms:modified>
</cp:coreProperties>
</file>